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980AA7" w:rsidRPr="000F70F6" w:rsidRDefault="000F70F6" w:rsidP="00913CE4">
      <w:pPr>
        <w:ind w:left="360"/>
        <w:jc w:val="center"/>
        <w:rPr>
          <w:b/>
          <w:color w:val="1F3864" w:themeColor="accent5" w:themeShade="80"/>
          <w:sz w:val="28"/>
          <w:szCs w:val="28"/>
        </w:rPr>
      </w:pPr>
      <w:r w:rsidRPr="000F70F6">
        <w:rPr>
          <w:b/>
          <w:color w:val="1F3864" w:themeColor="accent5" w:themeShade="80"/>
          <w:sz w:val="28"/>
          <w:szCs w:val="28"/>
        </w:rPr>
        <w:t>ПОЖАРНАЯ БЕЗОПАСНОСТЬ В ЗИМНЕЕ ВРЕМЯ</w:t>
      </w:r>
    </w:p>
    <w:p w:rsidR="000F70F6" w:rsidRPr="000F70F6" w:rsidRDefault="000F70F6" w:rsidP="000F70F6">
      <w:pPr>
        <w:shd w:val="clear" w:color="auto" w:fill="FFFFFF"/>
        <w:ind w:firstLine="709"/>
        <w:jc w:val="center"/>
        <w:rPr>
          <w:color w:val="4E4E4E"/>
        </w:rPr>
      </w:pPr>
      <w:r w:rsidRPr="000F70F6">
        <w:rPr>
          <w:b/>
          <w:bCs/>
          <w:color w:val="FF0000"/>
        </w:rPr>
        <w:t>ОБОГРЕВ ДОМА В ЗИМНЕЕ ВРЕМЯ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</w:t>
      </w:r>
      <w:r>
        <w:t xml:space="preserve"> 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0F70F6" w:rsidRPr="000F70F6" w:rsidRDefault="000F70F6" w:rsidP="000F70F6">
      <w:pPr>
        <w:shd w:val="clear" w:color="auto" w:fill="FFFFFF"/>
        <w:ind w:firstLine="709"/>
        <w:jc w:val="both"/>
        <w:rPr>
          <w:color w:val="4E4E4E"/>
        </w:rPr>
      </w:pPr>
      <w:r w:rsidRPr="000F70F6">
        <w:rPr>
          <w:b/>
          <w:bCs/>
          <w:i/>
          <w:iCs/>
          <w:color w:val="FF0000"/>
        </w:rPr>
        <w:t>Соблюдая следующие рекомендации, вы сможете обеспечить безопасность вашего дома в отопительный сезон.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Установка нового отопительного оборудования должна производиться квалифицированными специалистами.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Составьте график регулярной чистки бойлеров, печей, водонагревательных котлов, печных труб и дымоходов.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Ежегодно проводите профессиональную проверку дровяных печей, каминов, труб и дымоходов.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Прежде чем ложиться спать, убедитесь, что огонь в камине погас!</w:t>
      </w:r>
    </w:p>
    <w:p w:rsidR="000F70F6" w:rsidRPr="000F70F6" w:rsidRDefault="000F70F6" w:rsidP="000F70F6">
      <w:pPr>
        <w:shd w:val="clear" w:color="auto" w:fill="FFFFFF"/>
        <w:ind w:firstLine="709"/>
        <w:jc w:val="center"/>
        <w:rPr>
          <w:color w:val="4E4E4E"/>
        </w:rPr>
      </w:pPr>
      <w:r w:rsidRPr="000F70F6">
        <w:rPr>
          <w:b/>
          <w:bCs/>
          <w:i/>
          <w:iCs/>
          <w:color w:val="FF0000"/>
        </w:rPr>
        <w:t>ЭЛЕКТРИЧЕСКИЕ ОТОПИТЕЛЬНЫЕ ПРИБОРЫ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ВОКРУГ ОТОПИТЕЛЬНЫХ ПРИБОРОВ ДОЛЖНО БЫТЬ ДОСТАТОЧНО СВОБОДНОГО ПРОСТРАНСТВА. 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Используйте только те приборы, которые прошли сертификацию.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t>Выключайте отопительные приборы, прежде чем выйти из комнаты или лечь спать.</w:t>
      </w:r>
    </w:p>
    <w:p w:rsidR="000F70F6" w:rsidRPr="000F70F6" w:rsidRDefault="000F70F6" w:rsidP="000F70F6">
      <w:pPr>
        <w:shd w:val="clear" w:color="auto" w:fill="FFFFFF"/>
        <w:ind w:firstLine="709"/>
        <w:jc w:val="both"/>
      </w:pPr>
      <w:r w:rsidRPr="000F70F6">
        <w:rPr>
          <w:b/>
          <w:bCs/>
          <w:i/>
          <w:iCs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913CE4" w:rsidRPr="001C4438" w:rsidRDefault="00913CE4" w:rsidP="00FA58A7">
      <w:pPr>
        <w:ind w:left="360"/>
        <w:jc w:val="center"/>
        <w:rPr>
          <w:b/>
          <w:color w:val="FF0000"/>
        </w:rPr>
      </w:pPr>
      <w:bookmarkStart w:id="0" w:name="_GoBack"/>
      <w:bookmarkEnd w:id="0"/>
      <w:r w:rsidRPr="001C4438">
        <w:rPr>
          <w:b/>
          <w:color w:val="FF0000"/>
        </w:rPr>
        <w:t xml:space="preserve">Телефон пожарной охраны – </w:t>
      </w:r>
      <w:r w:rsidR="00E06D7A" w:rsidRPr="001C4438">
        <w:rPr>
          <w:b/>
          <w:color w:val="FF0000"/>
        </w:rPr>
        <w:t xml:space="preserve">01 и </w:t>
      </w:r>
      <w:r w:rsidRPr="001C4438">
        <w:rPr>
          <w:b/>
          <w:color w:val="FF0000"/>
        </w:rPr>
        <w:t>101</w:t>
      </w:r>
    </w:p>
    <w:p w:rsidR="00913CE4" w:rsidRPr="001C4438" w:rsidRDefault="00913CE4" w:rsidP="00913CE4">
      <w:pPr>
        <w:ind w:left="360"/>
        <w:jc w:val="center"/>
        <w:rPr>
          <w:b/>
          <w:color w:val="FF0000"/>
        </w:rPr>
      </w:pPr>
      <w:r w:rsidRPr="001C4438">
        <w:rPr>
          <w:b/>
          <w:color w:val="FF0000"/>
        </w:rPr>
        <w:t>Единый телефон доверия ГУ МЧС России по г. Москве:</w:t>
      </w:r>
    </w:p>
    <w:p w:rsidR="00913CE4" w:rsidRPr="001C4438" w:rsidRDefault="00913CE4" w:rsidP="00913CE4">
      <w:pPr>
        <w:ind w:left="360"/>
        <w:jc w:val="center"/>
        <w:rPr>
          <w:b/>
          <w:color w:val="FF0000"/>
        </w:rPr>
      </w:pPr>
      <w:r w:rsidRPr="001C4438">
        <w:rPr>
          <w:b/>
          <w:color w:val="FF0000"/>
        </w:rPr>
        <w:t xml:space="preserve"> +7(495) 637-22-22</w:t>
      </w:r>
    </w:p>
    <w:p w:rsidR="00913CE4" w:rsidRPr="001C4438" w:rsidRDefault="00913CE4" w:rsidP="00913CE4">
      <w:pPr>
        <w:ind w:left="360"/>
        <w:jc w:val="center"/>
        <w:rPr>
          <w:b/>
          <w:color w:val="FF0000"/>
        </w:rPr>
      </w:pPr>
      <w:r w:rsidRPr="001C4438">
        <w:rPr>
          <w:b/>
          <w:color w:val="FF0000"/>
        </w:rPr>
        <w:t>mchs.qov.ru – официальный интернет сайт МЧС России</w:t>
      </w:r>
    </w:p>
    <w:sectPr w:rsidR="00913CE4" w:rsidRPr="001C4438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5324C"/>
    <w:rsid w:val="00283C69"/>
    <w:rsid w:val="002C4CBC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6A0949"/>
    <w:rsid w:val="00720180"/>
    <w:rsid w:val="0074011E"/>
    <w:rsid w:val="00766482"/>
    <w:rsid w:val="00857DEF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8153-BE52-45A1-9538-B8019BE3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19</cp:revision>
  <cp:lastPrinted>2016-04-30T05:28:00Z</cp:lastPrinted>
  <dcterms:created xsi:type="dcterms:W3CDTF">2016-06-02T13:49:00Z</dcterms:created>
  <dcterms:modified xsi:type="dcterms:W3CDTF">2017-01-24T09:00:00Z</dcterms:modified>
</cp:coreProperties>
</file>