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4C" w:rsidRPr="000227A5" w:rsidRDefault="0015114C" w:rsidP="0015114C">
      <w:pPr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 w:rsidRPr="000227A5">
        <w:rPr>
          <w:rFonts w:ascii="Times New Roman" w:hAnsi="Times New Roman" w:cs="Times New Roman"/>
          <w:b/>
          <w:szCs w:val="28"/>
        </w:rPr>
        <w:t xml:space="preserve">Администрация поселения Московский </w:t>
      </w:r>
    </w:p>
    <w:p w:rsidR="0015114C" w:rsidRPr="000227A5" w:rsidRDefault="0015114C" w:rsidP="0015114C">
      <w:pPr>
        <w:jc w:val="center"/>
        <w:rPr>
          <w:rFonts w:ascii="Times New Roman" w:hAnsi="Times New Roman" w:cs="Times New Roman"/>
          <w:b/>
          <w:szCs w:val="28"/>
        </w:rPr>
      </w:pPr>
      <w:r w:rsidRPr="000227A5">
        <w:rPr>
          <w:rFonts w:ascii="Times New Roman" w:hAnsi="Times New Roman" w:cs="Times New Roman"/>
          <w:b/>
          <w:szCs w:val="28"/>
        </w:rPr>
        <w:t>Отдел территориальной безопасности и гражданской обороны</w:t>
      </w:r>
    </w:p>
    <w:p w:rsidR="0015114C" w:rsidRPr="000227A5" w:rsidRDefault="0015114C" w:rsidP="0015114C">
      <w:pPr>
        <w:jc w:val="center"/>
        <w:rPr>
          <w:rFonts w:ascii="Times New Roman" w:hAnsi="Times New Roman" w:cs="Times New Roman"/>
          <w:szCs w:val="28"/>
        </w:rPr>
      </w:pPr>
      <w:r w:rsidRPr="000227A5">
        <w:rPr>
          <w:rFonts w:ascii="Times New Roman" w:hAnsi="Times New Roman" w:cs="Times New Roman"/>
          <w:szCs w:val="28"/>
        </w:rPr>
        <w:t>108811, г. Москва, г. Московский, мкр.1, д.19а</w:t>
      </w:r>
    </w:p>
    <w:p w:rsidR="0015114C" w:rsidRPr="000227A5" w:rsidRDefault="0015114C" w:rsidP="0015114C">
      <w:pPr>
        <w:jc w:val="center"/>
        <w:rPr>
          <w:rFonts w:ascii="Times New Roman" w:hAnsi="Times New Roman" w:cs="Times New Roman"/>
          <w:szCs w:val="28"/>
        </w:rPr>
      </w:pPr>
      <w:r w:rsidRPr="000227A5">
        <w:rPr>
          <w:rFonts w:ascii="Times New Roman" w:hAnsi="Times New Roman" w:cs="Times New Roman"/>
          <w:szCs w:val="28"/>
        </w:rPr>
        <w:t xml:space="preserve"> телефон: 8(495)841-81-47</w:t>
      </w:r>
    </w:p>
    <w:p w:rsidR="00B00015" w:rsidRPr="000227A5" w:rsidRDefault="0015114C" w:rsidP="0015114C">
      <w:pPr>
        <w:pBdr>
          <w:bottom w:val="single" w:sz="12" w:space="1" w:color="auto"/>
        </w:pBdr>
        <w:tabs>
          <w:tab w:val="center" w:pos="4677"/>
          <w:tab w:val="right" w:pos="9354"/>
        </w:tabs>
        <w:jc w:val="center"/>
        <w:rPr>
          <w:rFonts w:ascii="Times New Roman" w:hAnsi="Times New Roman" w:cs="Times New Roman"/>
          <w:szCs w:val="28"/>
        </w:rPr>
      </w:pPr>
      <w:r w:rsidRPr="000227A5">
        <w:rPr>
          <w:rFonts w:ascii="Times New Roman" w:hAnsi="Times New Roman" w:cs="Times New Roman"/>
          <w:szCs w:val="28"/>
          <w:lang w:val="en-US"/>
        </w:rPr>
        <w:t>E</w:t>
      </w:r>
      <w:r w:rsidRPr="000227A5">
        <w:rPr>
          <w:rFonts w:ascii="Times New Roman" w:hAnsi="Times New Roman" w:cs="Times New Roman"/>
          <w:szCs w:val="28"/>
        </w:rPr>
        <w:t>-</w:t>
      </w:r>
      <w:r w:rsidRPr="000227A5">
        <w:rPr>
          <w:rFonts w:ascii="Times New Roman" w:hAnsi="Times New Roman" w:cs="Times New Roman"/>
          <w:szCs w:val="28"/>
          <w:lang w:val="en-US"/>
        </w:rPr>
        <w:t>mail</w:t>
      </w:r>
      <w:r w:rsidRPr="000227A5">
        <w:rPr>
          <w:rFonts w:ascii="Times New Roman" w:hAnsi="Times New Roman" w:cs="Times New Roman"/>
          <w:szCs w:val="28"/>
        </w:rPr>
        <w:t xml:space="preserve">: </w:t>
      </w:r>
      <w:r w:rsidRPr="000227A5">
        <w:rPr>
          <w:rFonts w:ascii="Times New Roman" w:hAnsi="Times New Roman" w:cs="Times New Roman"/>
          <w:szCs w:val="28"/>
          <w:lang w:val="en-US"/>
        </w:rPr>
        <w:t>gochs</w:t>
      </w:r>
      <w:r w:rsidRPr="000227A5">
        <w:rPr>
          <w:rFonts w:ascii="Times New Roman" w:hAnsi="Times New Roman" w:cs="Times New Roman"/>
          <w:szCs w:val="28"/>
        </w:rPr>
        <w:t>@</w:t>
      </w:r>
      <w:r w:rsidRPr="000227A5">
        <w:rPr>
          <w:rFonts w:ascii="Times New Roman" w:hAnsi="Times New Roman" w:cs="Times New Roman"/>
          <w:szCs w:val="28"/>
          <w:lang w:val="en-US"/>
        </w:rPr>
        <w:t>adm</w:t>
      </w:r>
      <w:r w:rsidRPr="000227A5">
        <w:rPr>
          <w:rFonts w:ascii="Times New Roman" w:hAnsi="Times New Roman" w:cs="Times New Roman"/>
          <w:szCs w:val="28"/>
        </w:rPr>
        <w:t>-</w:t>
      </w:r>
      <w:r w:rsidRPr="000227A5">
        <w:rPr>
          <w:rFonts w:ascii="Times New Roman" w:hAnsi="Times New Roman" w:cs="Times New Roman"/>
          <w:szCs w:val="28"/>
          <w:lang w:val="en-US"/>
        </w:rPr>
        <w:t>moskovsky</w:t>
      </w:r>
      <w:r w:rsidRPr="000227A5">
        <w:rPr>
          <w:rFonts w:ascii="Times New Roman" w:hAnsi="Times New Roman" w:cs="Times New Roman"/>
          <w:szCs w:val="28"/>
        </w:rPr>
        <w:t>.</w:t>
      </w:r>
      <w:r w:rsidRPr="000227A5">
        <w:rPr>
          <w:rFonts w:ascii="Times New Roman" w:hAnsi="Times New Roman" w:cs="Times New Roman"/>
          <w:szCs w:val="28"/>
          <w:lang w:val="en-US"/>
        </w:rPr>
        <w:t>ru</w:t>
      </w:r>
      <w:r w:rsidR="00EE4658" w:rsidRPr="000227A5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15114C" w:rsidRPr="0015114C" w:rsidRDefault="0015114C" w:rsidP="0015114C">
      <w:pPr>
        <w:pStyle w:val="2"/>
        <w:jc w:val="center"/>
        <w:rPr>
          <w:rFonts w:ascii="Times New Roman" w:eastAsia="Times New Roman" w:hAnsi="Times New Roman" w:cs="Times New Roman"/>
          <w:sz w:val="36"/>
        </w:rPr>
      </w:pPr>
      <w:r w:rsidRPr="0015114C">
        <w:rPr>
          <w:rFonts w:ascii="Times New Roman" w:eastAsia="Times New Roman" w:hAnsi="Times New Roman" w:cs="Times New Roman"/>
          <w:sz w:val="36"/>
        </w:rPr>
        <w:t>Как избежать пожара в саду и на даче</w:t>
      </w:r>
    </w:p>
    <w:p w:rsidR="0015114C" w:rsidRPr="00EE4658" w:rsidRDefault="0015114C">
      <w:pPr>
        <w:spacing w:after="0" w:line="259" w:lineRule="auto"/>
        <w:ind w:left="421" w:firstLine="0"/>
        <w:jc w:val="center"/>
        <w:rPr>
          <w:rFonts w:ascii="Times New Roman" w:hAnsi="Times New Roman" w:cs="Times New Roman"/>
        </w:rPr>
      </w:pPr>
    </w:p>
    <w:p w:rsidR="00B00015" w:rsidRPr="00EE4658" w:rsidRDefault="00EE4658" w:rsidP="0015114C">
      <w:pPr>
        <w:spacing w:after="0" w:line="259" w:lineRule="auto"/>
        <w:ind w:left="537" w:right="229" w:hanging="10"/>
        <w:jc w:val="left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  <w:b/>
          <w:color w:val="FF0000"/>
        </w:rPr>
        <w:t xml:space="preserve">Несколько советов чтобы избежать пожара: </w:t>
      </w:r>
    </w:p>
    <w:p w:rsidR="00B00015" w:rsidRPr="00EE4658" w:rsidRDefault="00EE4658">
      <w:pPr>
        <w:numPr>
          <w:ilvl w:val="0"/>
          <w:numId w:val="1"/>
        </w:numPr>
        <w:spacing w:after="38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 xml:space="preserve">расстояния от границ застройки участков садоводческих товариществ до лесных массивов должны быть не менее 15 метров; </w:t>
      </w:r>
    </w:p>
    <w:p w:rsidR="00B00015" w:rsidRPr="00EE4658" w:rsidRDefault="00EE465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 xml:space="preserve">каждый </w:t>
      </w:r>
      <w:r w:rsidRPr="00EE4658">
        <w:rPr>
          <w:rFonts w:ascii="Times New Roman" w:hAnsi="Times New Roman" w:cs="Times New Roman"/>
        </w:rPr>
        <w:tab/>
        <w:t xml:space="preserve">участок </w:t>
      </w:r>
      <w:r w:rsidRPr="00EE4658">
        <w:rPr>
          <w:rFonts w:ascii="Times New Roman" w:hAnsi="Times New Roman" w:cs="Times New Roman"/>
        </w:rPr>
        <w:tab/>
        <w:t xml:space="preserve">должен </w:t>
      </w:r>
      <w:r w:rsidRPr="00EE4658">
        <w:rPr>
          <w:rFonts w:ascii="Times New Roman" w:hAnsi="Times New Roman" w:cs="Times New Roman"/>
        </w:rPr>
        <w:tab/>
        <w:t xml:space="preserve">быть </w:t>
      </w:r>
      <w:r w:rsidRPr="00EE4658">
        <w:rPr>
          <w:rFonts w:ascii="Times New Roman" w:hAnsi="Times New Roman" w:cs="Times New Roman"/>
        </w:rPr>
        <w:tab/>
        <w:t xml:space="preserve">обеспечен </w:t>
      </w:r>
      <w:r w:rsidRPr="00EE4658">
        <w:rPr>
          <w:rFonts w:ascii="Times New Roman" w:hAnsi="Times New Roman" w:cs="Times New Roman"/>
        </w:rPr>
        <w:tab/>
        <w:t xml:space="preserve">противопожарным     </w:t>
      </w:r>
    </w:p>
    <w:p w:rsidR="00B00015" w:rsidRPr="00EE4658" w:rsidRDefault="00EE4658">
      <w:pPr>
        <w:ind w:left="-15" w:firstLine="0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 xml:space="preserve">инвентарем (багор, лопата, ведро, емкость с песком и другое); </w:t>
      </w:r>
    </w:p>
    <w:p w:rsidR="00B00015" w:rsidRPr="00EE4658" w:rsidRDefault="00EE465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 xml:space="preserve">необходимо следить за состоянием электрооборудования; </w:t>
      </w:r>
    </w:p>
    <w:p w:rsidR="00B00015" w:rsidRPr="00EE4658" w:rsidRDefault="00EE465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 xml:space="preserve">при эксплуатации печного отопления следует содержать печи и дымоходы в исправном состоянии, регулярно чистить дымоходы от сажи, для предупреждения возгораний от выпавших угольков на полу перед топкой положить лист железа размером 50х70 см; </w:t>
      </w:r>
    </w:p>
    <w:p w:rsidR="00B00015" w:rsidRPr="00EE4658" w:rsidRDefault="00EE465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 xml:space="preserve">территорию около своего дома очищайте от сгораемого мусора, сухой травы, не складируйте мусор около строений, не разводите костры вблизи построек, тем более в сухую ветреную погоду; </w:t>
      </w:r>
    </w:p>
    <w:p w:rsidR="00B00015" w:rsidRPr="00EE4658" w:rsidRDefault="00EE465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 xml:space="preserve">старайтесь соблюдать элементарные противопожарные требования при курении, завести пепельницу и периодически ее опустошать; </w:t>
      </w:r>
    </w:p>
    <w:p w:rsidR="00B00015" w:rsidRPr="00EE4658" w:rsidRDefault="00EE465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 xml:space="preserve">не оставляйте обогревательные приборы без присмотра и ни в коем случае не используйте самодельные обогреватели; </w:t>
      </w:r>
    </w:p>
    <w:p w:rsidR="00B00015" w:rsidRPr="00EE4658" w:rsidRDefault="00EE465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 xml:space="preserve">соблюдайте осторожность при использовании легковоспламеняющихся и горючих веществ; </w:t>
      </w:r>
    </w:p>
    <w:p w:rsidR="00B00015" w:rsidRPr="00EE4658" w:rsidRDefault="00EE465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 xml:space="preserve">к естественным и искусственным водоемам следует предусматривать подъезды и пирсы для забора воды пожарными машинами. </w:t>
      </w:r>
    </w:p>
    <w:p w:rsidR="00B00015" w:rsidRPr="00EE4658" w:rsidRDefault="00EE4658">
      <w:pPr>
        <w:spacing w:after="0" w:line="259" w:lineRule="auto"/>
        <w:ind w:left="542" w:firstLine="0"/>
        <w:jc w:val="left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 xml:space="preserve"> </w:t>
      </w:r>
    </w:p>
    <w:p w:rsidR="00B00015" w:rsidRPr="00EE4658" w:rsidRDefault="00EE4658">
      <w:pPr>
        <w:ind w:left="-15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 xml:space="preserve">Только от нашего сознательного отношения и выполнения этих требований зависит сохранность имущества, а иногда и жизни. </w:t>
      </w:r>
    </w:p>
    <w:p w:rsidR="00B00015" w:rsidRDefault="00EE4658">
      <w:pPr>
        <w:spacing w:after="0" w:line="259" w:lineRule="auto"/>
        <w:ind w:left="2818" w:firstLine="0"/>
        <w:jc w:val="left"/>
      </w:pPr>
      <w:r>
        <w:rPr>
          <w:noProof/>
        </w:rPr>
        <w:drawing>
          <wp:inline distT="0" distB="0" distL="0" distR="0">
            <wp:extent cx="3653109" cy="1381125"/>
            <wp:effectExtent l="0" t="0" r="508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4001" cy="138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015" w:rsidRDefault="00EE4658">
      <w:pPr>
        <w:spacing w:after="0" w:line="259" w:lineRule="auto"/>
        <w:ind w:left="542" w:right="3147" w:firstLine="0"/>
        <w:jc w:val="left"/>
      </w:pPr>
      <w:r>
        <w:rPr>
          <w:b/>
          <w:color w:val="FF0000"/>
        </w:rPr>
        <w:t xml:space="preserve"> </w:t>
      </w:r>
    </w:p>
    <w:p w:rsidR="00B00015" w:rsidRPr="00EE4658" w:rsidRDefault="00EE4658">
      <w:pPr>
        <w:spacing w:after="0" w:line="259" w:lineRule="auto"/>
        <w:ind w:left="537" w:right="229" w:hanging="10"/>
        <w:jc w:val="left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6178296</wp:posOffset>
            </wp:positionH>
            <wp:positionV relativeFrom="paragraph">
              <wp:posOffset>37264</wp:posOffset>
            </wp:positionV>
            <wp:extent cx="798576" cy="798576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4658">
        <w:rPr>
          <w:rFonts w:ascii="Times New Roman" w:hAnsi="Times New Roman" w:cs="Times New Roman"/>
          <w:b/>
          <w:color w:val="FF0000"/>
        </w:rPr>
        <w:t xml:space="preserve">Как правильно звонить в пожарную охрану: </w:t>
      </w:r>
    </w:p>
    <w:p w:rsidR="00B00015" w:rsidRPr="00EE4658" w:rsidRDefault="00EE4658">
      <w:pPr>
        <w:numPr>
          <w:ilvl w:val="0"/>
          <w:numId w:val="2"/>
        </w:numPr>
        <w:ind w:right="229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 xml:space="preserve">Наберите номер «112». </w:t>
      </w:r>
    </w:p>
    <w:p w:rsidR="00B00015" w:rsidRPr="00EE4658" w:rsidRDefault="00EE4658">
      <w:pPr>
        <w:numPr>
          <w:ilvl w:val="0"/>
          <w:numId w:val="2"/>
        </w:numPr>
        <w:ind w:right="229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 xml:space="preserve">Сообщите диспетчеру, что горит, по какому адресу. </w:t>
      </w:r>
    </w:p>
    <w:p w:rsidR="00B00015" w:rsidRPr="00EE4658" w:rsidRDefault="00EE4658">
      <w:pPr>
        <w:numPr>
          <w:ilvl w:val="0"/>
          <w:numId w:val="2"/>
        </w:numPr>
        <w:ind w:right="229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 xml:space="preserve">При необходимости уточните подъездные пути. </w:t>
      </w:r>
    </w:p>
    <w:p w:rsidR="00B00015" w:rsidRPr="00EE4658" w:rsidRDefault="00EE4658">
      <w:pPr>
        <w:numPr>
          <w:ilvl w:val="0"/>
          <w:numId w:val="2"/>
        </w:numPr>
        <w:ind w:right="229"/>
        <w:rPr>
          <w:rFonts w:ascii="Times New Roman" w:hAnsi="Times New Roman" w:cs="Times New Roman"/>
        </w:rPr>
      </w:pPr>
      <w:r w:rsidRPr="00EE4658">
        <w:rPr>
          <w:rFonts w:ascii="Times New Roman" w:hAnsi="Times New Roman" w:cs="Times New Roman"/>
        </w:rPr>
        <w:t xml:space="preserve">Назовите свою фамилию, запомните фамилию диспетчера, принявшего вызов. </w:t>
      </w:r>
    </w:p>
    <w:sectPr w:rsidR="00B00015" w:rsidRPr="00EE4658" w:rsidSect="0015114C">
      <w:pgSz w:w="11900" w:h="16840"/>
      <w:pgMar w:top="284" w:right="377" w:bottom="1440" w:left="3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9D5"/>
    <w:multiLevelType w:val="hybridMultilevel"/>
    <w:tmpl w:val="682E235E"/>
    <w:lvl w:ilvl="0" w:tplc="0F267D1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EC1EE6">
      <w:start w:val="1"/>
      <w:numFmt w:val="bullet"/>
      <w:lvlText w:val="o"/>
      <w:lvlJc w:val="left"/>
      <w:pPr>
        <w:ind w:left="1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E83868">
      <w:start w:val="1"/>
      <w:numFmt w:val="bullet"/>
      <w:lvlText w:val="▪"/>
      <w:lvlJc w:val="left"/>
      <w:pPr>
        <w:ind w:left="2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92FB5E">
      <w:start w:val="1"/>
      <w:numFmt w:val="bullet"/>
      <w:lvlText w:val="•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4E3052">
      <w:start w:val="1"/>
      <w:numFmt w:val="bullet"/>
      <w:lvlText w:val="o"/>
      <w:lvlJc w:val="left"/>
      <w:pPr>
        <w:ind w:left="3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FAA6">
      <w:start w:val="1"/>
      <w:numFmt w:val="bullet"/>
      <w:lvlText w:val="▪"/>
      <w:lvlJc w:val="left"/>
      <w:pPr>
        <w:ind w:left="4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929960">
      <w:start w:val="1"/>
      <w:numFmt w:val="bullet"/>
      <w:lvlText w:val="•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6215C4">
      <w:start w:val="1"/>
      <w:numFmt w:val="bullet"/>
      <w:lvlText w:val="o"/>
      <w:lvlJc w:val="left"/>
      <w:pPr>
        <w:ind w:left="5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F8E234">
      <w:start w:val="1"/>
      <w:numFmt w:val="bullet"/>
      <w:lvlText w:val="▪"/>
      <w:lvlJc w:val="left"/>
      <w:pPr>
        <w:ind w:left="6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944253"/>
    <w:multiLevelType w:val="hybridMultilevel"/>
    <w:tmpl w:val="67C8E820"/>
    <w:lvl w:ilvl="0" w:tplc="D9DC5C20">
      <w:start w:val="1"/>
      <w:numFmt w:val="decimal"/>
      <w:lvlText w:val="%1.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707C72">
      <w:start w:val="1"/>
      <w:numFmt w:val="lowerLetter"/>
      <w:lvlText w:val="%2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88B56C">
      <w:start w:val="1"/>
      <w:numFmt w:val="lowerRoman"/>
      <w:lvlText w:val="%3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DCA28E">
      <w:start w:val="1"/>
      <w:numFmt w:val="decimal"/>
      <w:lvlText w:val="%4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F26264">
      <w:start w:val="1"/>
      <w:numFmt w:val="lowerLetter"/>
      <w:lvlText w:val="%5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486666">
      <w:start w:val="1"/>
      <w:numFmt w:val="lowerRoman"/>
      <w:lvlText w:val="%6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CC0752">
      <w:start w:val="1"/>
      <w:numFmt w:val="decimal"/>
      <w:lvlText w:val="%7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5C0FBE">
      <w:start w:val="1"/>
      <w:numFmt w:val="lowerLetter"/>
      <w:lvlText w:val="%8"/>
      <w:lvlJc w:val="left"/>
      <w:pPr>
        <w:ind w:left="5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163ED2">
      <w:start w:val="1"/>
      <w:numFmt w:val="lowerRoman"/>
      <w:lvlText w:val="%9"/>
      <w:lvlJc w:val="left"/>
      <w:pPr>
        <w:ind w:left="6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15"/>
    <w:rsid w:val="000227A5"/>
    <w:rsid w:val="000865B8"/>
    <w:rsid w:val="0015114C"/>
    <w:rsid w:val="00B00015"/>
    <w:rsid w:val="00E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F101F-C605-4515-832A-FF99B8EC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50" w:lineRule="auto"/>
      <w:ind w:firstLine="532"/>
      <w:jc w:val="both"/>
    </w:pPr>
    <w:rPr>
      <w:rFonts w:ascii="Arial" w:eastAsia="Arial" w:hAnsi="Arial" w:cs="Arial"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11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1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8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B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Виктор</cp:lastModifiedBy>
  <cp:revision>2</cp:revision>
  <cp:lastPrinted>2017-06-05T13:31:00Z</cp:lastPrinted>
  <dcterms:created xsi:type="dcterms:W3CDTF">2017-06-05T13:31:00Z</dcterms:created>
  <dcterms:modified xsi:type="dcterms:W3CDTF">2017-06-05T13:31:00Z</dcterms:modified>
</cp:coreProperties>
</file>